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0FE3" w:rsidRPr="00CA2BE1" w:rsidRDefault="00CA0FE3" w:rsidP="00CA0FE3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РЕШЕНИЕ </w:t>
      </w:r>
    </w:p>
    <w:p w:rsidR="00CA0FE3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CA0FE3" w:rsidRPr="00CA2BE1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6053C5">
        <w:rPr>
          <w:rFonts w:ascii="Times New Roman" w:hAnsi="Times New Roman"/>
          <w:sz w:val="24"/>
          <w:szCs w:val="24"/>
        </w:rPr>
        <w:t xml:space="preserve"> 20.05</w:t>
      </w:r>
      <w:r>
        <w:rPr>
          <w:rFonts w:ascii="Times New Roman" w:hAnsi="Times New Roman"/>
          <w:sz w:val="24"/>
          <w:szCs w:val="24"/>
        </w:rPr>
        <w:t xml:space="preserve">.2024г.                                                    </w:t>
      </w:r>
      <w:r w:rsidR="006053C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053C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A2BE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053C5">
        <w:rPr>
          <w:rFonts w:ascii="Times New Roman" w:hAnsi="Times New Roman"/>
          <w:sz w:val="24"/>
          <w:szCs w:val="24"/>
        </w:rPr>
        <w:t>55/148</w:t>
      </w:r>
    </w:p>
    <w:p w:rsidR="00CA0FE3" w:rsidRDefault="00CA0FE3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6053C5" w:rsidRPr="00CA2BE1" w:rsidRDefault="006053C5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28.12.2023г.  № 47/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133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 и 2026 годов» (с изменениями от 22.02.2024г. №48/137)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</w:t>
      </w:r>
      <w:r w:rsidR="001443F7">
        <w:rPr>
          <w:rFonts w:ascii="Times New Roman" w:hAnsi="Times New Roman" w:cs="Times New Roman"/>
          <w:sz w:val="24"/>
          <w:szCs w:val="24"/>
        </w:rPr>
        <w:t>0</w:t>
      </w:r>
      <w:r w:rsidRPr="00CA2BE1">
        <w:rPr>
          <w:rFonts w:ascii="Times New Roman" w:hAnsi="Times New Roman" w:cs="Times New Roman"/>
          <w:sz w:val="24"/>
          <w:szCs w:val="24"/>
        </w:rPr>
        <w:t>6 октября 2003 года № 131-Ф</w:t>
      </w:r>
      <w:r w:rsidR="001443F7">
        <w:rPr>
          <w:rFonts w:ascii="Times New Roman" w:hAnsi="Times New Roman" w:cs="Times New Roman"/>
          <w:sz w:val="24"/>
          <w:szCs w:val="24"/>
        </w:rPr>
        <w:t>З</w:t>
      </w:r>
      <w:r w:rsidRPr="00CA2BE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</w:t>
      </w:r>
      <w:r>
        <w:rPr>
          <w:rFonts w:ascii="Times New Roman" w:hAnsi="Times New Roman" w:cs="Times New Roman"/>
          <w:sz w:val="24"/>
          <w:szCs w:val="24"/>
        </w:rPr>
        <w:t xml:space="preserve">№6/27), руководствуясь Уставом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bookmarkStart w:id="0" w:name="_GoBack"/>
      <w:bookmarkEnd w:id="0"/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A2BE1">
        <w:rPr>
          <w:rFonts w:ascii="Times New Roman" w:hAnsi="Times New Roman" w:cs="Times New Roman"/>
          <w:sz w:val="24"/>
          <w:szCs w:val="24"/>
        </w:rPr>
        <w:t>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от 28.12.2023г. № 47/133 </w:t>
      </w:r>
      <w:r w:rsidRPr="00CA2BE1">
        <w:rPr>
          <w:rFonts w:ascii="Times New Roman" w:hAnsi="Times New Roman" w:cs="Times New Roman"/>
          <w:sz w:val="24"/>
          <w:szCs w:val="24"/>
        </w:rPr>
        <w:t>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B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E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6 годов» </w:t>
      </w:r>
      <w:r w:rsidRPr="00D65A2D">
        <w:rPr>
          <w:rFonts w:ascii="Times New Roman" w:hAnsi="Times New Roman" w:cs="Times New Roman"/>
          <w:sz w:val="24"/>
          <w:szCs w:val="24"/>
        </w:rPr>
        <w:t>(с изменениями от 22.02.2024г. №48/137)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580C9D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580C9D">
        <w:rPr>
          <w:rFonts w:ascii="Times New Roman" w:hAnsi="Times New Roman" w:cs="Times New Roman"/>
          <w:sz w:val="24"/>
          <w:szCs w:val="24"/>
        </w:rPr>
        <w:t>пункт 1 статьи 1 изложить в следующей редакции:</w:t>
      </w:r>
    </w:p>
    <w:p w:rsidR="00CA0FE3" w:rsidRDefault="00CA0FE3" w:rsidP="00CA0FE3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 xml:space="preserve">.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бюджет </w:t>
      </w:r>
      <w:r w:rsidRPr="00333C42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333C42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9C5E53">
        <w:rPr>
          <w:rFonts w:ascii="Times New Roman" w:hAnsi="Times New Roman" w:cs="Times New Roman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33C42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</w:p>
    <w:p w:rsidR="00CA0FE3" w:rsidRPr="005E3F48" w:rsidRDefault="00CA0FE3" w:rsidP="00CA0F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по доходам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3817,1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и расходам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4946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33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C42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color w:val="000000"/>
          <w:sz w:val="24"/>
          <w:szCs w:val="24"/>
        </w:rPr>
        <w:t xml:space="preserve">, </w:t>
      </w:r>
      <w:r w:rsidRPr="005E3F48">
        <w:rPr>
          <w:rFonts w:ascii="Times New Roman" w:hAnsi="Times New Roman" w:cs="Times New Roman"/>
          <w:bCs/>
          <w:sz w:val="24"/>
          <w:szCs w:val="24"/>
        </w:rPr>
        <w:t>с учетом положений абзаца 3 пункта 3 статьи 92.1 Бюджетного кодекса Российской Федерации в части направления остатков сре</w:t>
      </w:r>
      <w:r w:rsidR="006053C5">
        <w:rPr>
          <w:rFonts w:ascii="Times New Roman" w:hAnsi="Times New Roman" w:cs="Times New Roman"/>
          <w:bCs/>
          <w:sz w:val="24"/>
          <w:szCs w:val="24"/>
        </w:rPr>
        <w:t xml:space="preserve">дств на счетах по учету средств </w:t>
      </w:r>
      <w:r w:rsidRPr="005E3F48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6053C5">
        <w:rPr>
          <w:rFonts w:ascii="Times New Roman" w:hAnsi="Times New Roman" w:cs="Times New Roman"/>
          <w:bCs/>
          <w:sz w:val="24"/>
          <w:szCs w:val="24"/>
        </w:rPr>
        <w:t>,</w:t>
      </w:r>
      <w:r w:rsidRPr="005E3F48">
        <w:rPr>
          <w:rFonts w:ascii="Times New Roman" w:hAnsi="Times New Roman" w:cs="Times New Roman"/>
          <w:bCs/>
          <w:sz w:val="24"/>
          <w:szCs w:val="24"/>
        </w:rPr>
        <w:t xml:space="preserve"> сложившихся на 01.01.2024 г.,</w:t>
      </w:r>
      <w:r w:rsidRPr="005E3F48">
        <w:rPr>
          <w:rFonts w:ascii="Times New Roman" w:hAnsi="Times New Roman" w:cs="Times New Roman"/>
          <w:sz w:val="24"/>
          <w:szCs w:val="24"/>
        </w:rPr>
        <w:t xml:space="preserve"> исходя из уровня инфляции, не превышающего 4,0 процента (декабрь 2022 к декабрю 2023 года).</w:t>
      </w:r>
    </w:p>
    <w:p w:rsidR="00CA0FE3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Приложение 1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1.3. Приложение 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1.4.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1.5.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891145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5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A2B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CA0FE3" w:rsidRPr="003535F7" w:rsidRDefault="00CA0FE3" w:rsidP="00CA0F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lastRenderedPageBreak/>
        <w:t>3. Администрации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3535F7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CA0FE3" w:rsidRPr="003535F7" w:rsidRDefault="00CA0FE3" w:rsidP="00CA0FE3">
      <w:pPr>
        <w:rPr>
          <w:rFonts w:ascii="Times New Roman" w:hAnsi="Times New Roman" w:cs="Times New Roman"/>
          <w:sz w:val="24"/>
          <w:szCs w:val="24"/>
        </w:rPr>
      </w:pPr>
    </w:p>
    <w:p w:rsidR="00646D7E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46D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35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A0FE3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E33574" w:rsidRDefault="00CA0FE3" w:rsidP="00CA0FE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646D7E" w:rsidRDefault="00646D7E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CA0FE3" w:rsidRPr="00D34FCA" w:rsidRDefault="006053C5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</w:t>
      </w:r>
      <w:r w:rsidR="00CA0FE3" w:rsidRPr="00D34FC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20.05</w:t>
      </w:r>
      <w:r w:rsidR="00CA0FE3" w:rsidRPr="00D34FCA">
        <w:rPr>
          <w:rFonts w:ascii="Times New Roman" w:hAnsi="Times New Roman" w:cs="Times New Roman"/>
          <w:sz w:val="20"/>
          <w:szCs w:val="20"/>
        </w:rPr>
        <w:t>202</w:t>
      </w:r>
      <w:r w:rsidR="00CA0FE3">
        <w:rPr>
          <w:rFonts w:ascii="Times New Roman" w:hAnsi="Times New Roman" w:cs="Times New Roman"/>
          <w:sz w:val="20"/>
          <w:szCs w:val="20"/>
        </w:rPr>
        <w:t>4</w:t>
      </w:r>
      <w:r w:rsidR="00CA0FE3"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55/148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0FE3" w:rsidRDefault="00CA0FE3" w:rsidP="00CA0FE3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A0FE3" w:rsidRDefault="00CA0FE3" w:rsidP="00CA0FE3">
      <w:pPr>
        <w:jc w:val="both"/>
      </w:pPr>
    </w:p>
    <w:p w:rsidR="00BA726C" w:rsidRDefault="00BA726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5566"/>
        <w:gridCol w:w="1340"/>
        <w:gridCol w:w="752"/>
        <w:gridCol w:w="650"/>
      </w:tblGrid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безвозмездных поступлений в бюджет </w:t>
            </w: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FE3" w:rsidRPr="00757FDC" w:rsidTr="00CA0FE3">
        <w:trPr>
          <w:trHeight w:val="66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Мордовско-</w:t>
            </w:r>
            <w:proofErr w:type="spellStart"/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0FE3" w:rsidRPr="00757FDC" w:rsidTr="00CA0FE3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CA0FE3" w:rsidRPr="00757FDC" w:rsidTr="00CA0FE3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CA0FE3" w:rsidRPr="00757FDC" w:rsidTr="00CA0FE3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  <w:proofErr w:type="spellStart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бюджтетам</w:t>
            </w:r>
            <w:proofErr w:type="spellEnd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0FE3" w:rsidRPr="00757FDC" w:rsidTr="00CA0FE3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CA0FE3" w:rsidRPr="00757FDC" w:rsidTr="00CA0FE3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A0FE3" w:rsidRPr="00757FDC" w:rsidTr="00CA0FE3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A0FE3" w:rsidRPr="00757FDC" w:rsidTr="00CA0FE3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159,8</w:t>
            </w:r>
          </w:p>
        </w:tc>
      </w:tr>
      <w:tr w:rsidR="00CA0FE3" w:rsidRPr="00757FDC" w:rsidTr="00CA0FE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транферты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A0FE3" w:rsidRPr="00757FDC" w:rsidTr="00CA0FE3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A0FE3" w:rsidRPr="00757FDC" w:rsidTr="00CA0FE3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муниципальнывх</w:t>
            </w:r>
            <w:proofErr w:type="spellEnd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0FE3" w:rsidRPr="00757FDC" w:rsidRDefault="00CA0FE3" w:rsidP="00CA0FE3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CA0FE3" w:rsidRDefault="00CA0FE3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6053C5">
        <w:rPr>
          <w:rFonts w:ascii="Times New Roman" w:hAnsi="Times New Roman" w:cs="Times New Roman"/>
          <w:sz w:val="20"/>
          <w:szCs w:val="20"/>
        </w:rPr>
        <w:t xml:space="preserve"> 20.05.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6053C5">
        <w:rPr>
          <w:rFonts w:ascii="Times New Roman" w:hAnsi="Times New Roman" w:cs="Times New Roman"/>
          <w:sz w:val="20"/>
          <w:szCs w:val="20"/>
        </w:rPr>
        <w:t>55/148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p w:rsidR="00757FDC" w:rsidRDefault="00757FDC"/>
    <w:p w:rsidR="00757FDC" w:rsidRDefault="00757FD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493"/>
        <w:gridCol w:w="300"/>
        <w:gridCol w:w="462"/>
        <w:gridCol w:w="300"/>
        <w:gridCol w:w="180"/>
        <w:gridCol w:w="300"/>
        <w:gridCol w:w="660"/>
        <w:gridCol w:w="420"/>
        <w:gridCol w:w="901"/>
        <w:gridCol w:w="727"/>
        <w:gridCol w:w="727"/>
      </w:tblGrid>
      <w:tr w:rsidR="00757FDC" w:rsidRPr="00757FDC" w:rsidTr="00757FDC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FDC" w:rsidRPr="00757FDC" w:rsidTr="00757FDC">
        <w:trPr>
          <w:trHeight w:val="10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FDC" w:rsidRPr="00757FDC" w:rsidTr="00757FD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57FDC" w:rsidRPr="00757FDC" w:rsidTr="00757FDC">
        <w:trPr>
          <w:trHeight w:val="40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57FDC" w:rsidRPr="00757FDC" w:rsidTr="00757FDC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57FDC" w:rsidRPr="00757FDC" w:rsidTr="00757FDC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4 946,90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757FDC" w:rsidRPr="00757FDC" w:rsidTr="00757FDC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4 946,90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757FDC" w:rsidRPr="00757FDC" w:rsidTr="00757FD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757FDC" w:rsidRPr="00757FDC" w:rsidTr="00757FDC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757FDC" w:rsidRPr="00757FDC" w:rsidTr="00757FD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757FDC" w:rsidRPr="00757FDC" w:rsidTr="00757FD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D67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D67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D67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57FDC" w:rsidRPr="00757FDC" w:rsidTr="00757FDC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57FDC" w:rsidRPr="00757FDC" w:rsidTr="00757FD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757FDC" w:rsidRPr="00757FDC" w:rsidTr="00757FD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757FDC" w:rsidRPr="00757FDC" w:rsidTr="00757FD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757FDC" w:rsidRPr="00757FDC" w:rsidTr="00757FD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757FDC" w:rsidRPr="00757FDC" w:rsidTr="00757FD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57FDC" w:rsidRPr="00757FDC" w:rsidTr="00757FD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757FDC" w:rsidRPr="00757FDC" w:rsidTr="00757FD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757FDC" w:rsidRPr="00757FDC" w:rsidTr="00757F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757FDC" w:rsidRPr="00757FDC" w:rsidTr="00757FDC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757FDC" w:rsidRPr="00757FDC" w:rsidTr="00757FD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757FDC" w:rsidRPr="00757FDC" w:rsidTr="00757FD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757FDC" w:rsidRPr="00757FDC" w:rsidTr="00757FD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3 248,30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28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79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757FDC" w:rsidRPr="00757FDC" w:rsidTr="00757FD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</w:t>
            </w: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57FDC" w:rsidRPr="00757FDC" w:rsidTr="00757FD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57FDC" w:rsidRPr="00757FDC" w:rsidTr="00757FD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57FDC" w:rsidRPr="00757FDC" w:rsidTr="00757F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сохранению,</w:t>
            </w:r>
            <w:r w:rsid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57FDC" w:rsidRPr="00757FDC" w:rsidTr="00757F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57FDC" w:rsidRPr="00757FDC" w:rsidTr="00757FD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57FDC" w:rsidRPr="00757FDC" w:rsidTr="00757FD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57FDC" w:rsidRPr="00757FDC" w:rsidTr="00757FD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757FDC" w:rsidRPr="00757FDC" w:rsidTr="00757FD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FDC" w:rsidRPr="00757FDC" w:rsidRDefault="00757FDC" w:rsidP="00757FD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F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6053C5">
        <w:rPr>
          <w:rFonts w:ascii="Times New Roman" w:hAnsi="Times New Roman" w:cs="Times New Roman"/>
          <w:sz w:val="20"/>
          <w:szCs w:val="20"/>
        </w:rPr>
        <w:t>20.05.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6053C5">
        <w:rPr>
          <w:rFonts w:ascii="Times New Roman" w:hAnsi="Times New Roman" w:cs="Times New Roman"/>
          <w:sz w:val="20"/>
          <w:szCs w:val="20"/>
        </w:rPr>
        <w:t>55/148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 w:rsidP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757FDC" w:rsidRDefault="00757FD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  <w:gridCol w:w="300"/>
        <w:gridCol w:w="462"/>
        <w:gridCol w:w="300"/>
        <w:gridCol w:w="180"/>
        <w:gridCol w:w="300"/>
        <w:gridCol w:w="660"/>
        <w:gridCol w:w="420"/>
        <w:gridCol w:w="902"/>
        <w:gridCol w:w="730"/>
        <w:gridCol w:w="730"/>
      </w:tblGrid>
      <w:tr w:rsidR="00C71E25" w:rsidRPr="00C71E25" w:rsidTr="00C71E25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2026ГГ.</w:t>
            </w:r>
          </w:p>
        </w:tc>
      </w:tr>
      <w:tr w:rsidR="00C71E25" w:rsidRPr="00C71E25" w:rsidTr="00C71E25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1E25" w:rsidRPr="00C71E25" w:rsidTr="00C71E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4 946,90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C71E25" w:rsidRPr="00C71E25" w:rsidTr="00C71E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C71E25" w:rsidRPr="00C71E25" w:rsidTr="00C71E25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C71E25" w:rsidRPr="00C71E25" w:rsidTr="00C71E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C71E25" w:rsidRPr="00C71E25" w:rsidTr="00C71E2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C71E25" w:rsidRPr="00C71E25" w:rsidTr="00C71E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C71E25" w:rsidRPr="00C71E25" w:rsidTr="00C71E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C71E25" w:rsidRPr="00C71E25" w:rsidTr="00C71E25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3 248,30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C71E25" w:rsidRPr="00C71E25" w:rsidTr="00C71E2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71E25" w:rsidRPr="00C71E25" w:rsidTr="00C71E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71E25" w:rsidRPr="00C71E25" w:rsidTr="00C71E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71E25" w:rsidRPr="00C71E25" w:rsidTr="00C71E25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сохранению,использованию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71E25" w:rsidRPr="00C71E25" w:rsidTr="00C71E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C71E25" w:rsidRPr="00C71E25" w:rsidTr="00C71E2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C71E25" w:rsidRPr="00C71E25" w:rsidTr="00C71E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6053C5">
        <w:rPr>
          <w:rFonts w:ascii="Times New Roman" w:hAnsi="Times New Roman" w:cs="Times New Roman"/>
          <w:sz w:val="20"/>
          <w:szCs w:val="20"/>
        </w:rPr>
        <w:t>20.05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6053C5">
        <w:rPr>
          <w:rFonts w:ascii="Times New Roman" w:hAnsi="Times New Roman" w:cs="Times New Roman"/>
          <w:sz w:val="20"/>
          <w:szCs w:val="20"/>
        </w:rPr>
        <w:t>55/148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71E25" w:rsidRDefault="00C71E25" w:rsidP="00C71E25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71E25" w:rsidRDefault="00C71E25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300"/>
        <w:gridCol w:w="180"/>
        <w:gridCol w:w="300"/>
        <w:gridCol w:w="660"/>
        <w:gridCol w:w="420"/>
        <w:gridCol w:w="300"/>
        <w:gridCol w:w="462"/>
        <w:gridCol w:w="493"/>
        <w:gridCol w:w="935"/>
        <w:gridCol w:w="935"/>
        <w:gridCol w:w="935"/>
        <w:gridCol w:w="36"/>
        <w:gridCol w:w="36"/>
        <w:gridCol w:w="36"/>
        <w:gridCol w:w="36"/>
      </w:tblGrid>
      <w:tr w:rsidR="00C71E25" w:rsidRPr="00C71E25" w:rsidTr="00C71E25">
        <w:trPr>
          <w:gridAfter w:val="4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C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C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C71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ГГ.</w:t>
            </w: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2026 год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4 946,90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4 896,90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1 250,70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3 646,20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3 234,90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25" w:rsidRPr="00C71E25" w:rsidTr="00C71E25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E25" w:rsidRPr="00C71E25" w:rsidRDefault="00C71E25" w:rsidP="00C71E2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E25" w:rsidRDefault="00C71E25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проекту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 w:rsidR="006053C5">
        <w:rPr>
          <w:rFonts w:ascii="Times New Roman" w:hAnsi="Times New Roman" w:cs="Times New Roman"/>
          <w:sz w:val="20"/>
          <w:szCs w:val="20"/>
        </w:rPr>
        <w:t>20.05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 </w:t>
      </w:r>
      <w:r w:rsidR="006053C5">
        <w:rPr>
          <w:rFonts w:ascii="Times New Roman" w:hAnsi="Times New Roman" w:cs="Times New Roman"/>
          <w:sz w:val="20"/>
          <w:szCs w:val="20"/>
        </w:rPr>
        <w:t>55/148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A269E8" w:rsidRDefault="00A269E8" w:rsidP="00A269E8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A269E8" w:rsidRDefault="00A269E8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3161"/>
        <w:gridCol w:w="2134"/>
        <w:gridCol w:w="1628"/>
        <w:gridCol w:w="1628"/>
        <w:gridCol w:w="1628"/>
      </w:tblGrid>
      <w:tr w:rsidR="00A269E8" w:rsidRPr="00A269E8" w:rsidTr="00A269E8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2026годы</w:t>
            </w: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9E8" w:rsidRPr="00A269E8" w:rsidTr="00A269E8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9E8" w:rsidRPr="00A269E8" w:rsidTr="00A269E8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2026</w:t>
            </w:r>
          </w:p>
        </w:tc>
      </w:tr>
      <w:tr w:rsidR="00A269E8" w:rsidRPr="00A269E8" w:rsidTr="00A269E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A269E8" w:rsidRPr="00A269E8" w:rsidTr="00A269E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A269E8" w:rsidRPr="00A269E8" w:rsidTr="00A269E8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A269E8" w:rsidRPr="00A269E8" w:rsidTr="00A269E8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A269E8" w:rsidRPr="00A269E8" w:rsidTr="00A269E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1 133,20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269E8" w:rsidRPr="00A269E8" w:rsidTr="00A269E8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-3 817,10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A269E8" w:rsidRPr="00A269E8" w:rsidTr="00A269E8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4 950,30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A269E8" w:rsidRPr="00A269E8" w:rsidTr="00A269E8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-3 817,10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A269E8" w:rsidRPr="00A269E8" w:rsidTr="00A269E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-3 817,10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A269E8" w:rsidRPr="00A269E8" w:rsidTr="00A269E8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4 950,30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A269E8" w:rsidRPr="00A269E8" w:rsidTr="00A269E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4 950,30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A269E8" w:rsidRPr="00A269E8" w:rsidTr="00A269E8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9E8" w:rsidRPr="00A269E8" w:rsidTr="00A269E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69E8" w:rsidRPr="00A269E8" w:rsidRDefault="00A269E8" w:rsidP="00A269E8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9E8" w:rsidRDefault="00A269E8"/>
    <w:sectPr w:rsidR="00A269E8" w:rsidSect="00757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3"/>
    <w:rsid w:val="001443F7"/>
    <w:rsid w:val="006053C5"/>
    <w:rsid w:val="00646D7E"/>
    <w:rsid w:val="00757FDC"/>
    <w:rsid w:val="00902F0A"/>
    <w:rsid w:val="00A269E8"/>
    <w:rsid w:val="00BA726C"/>
    <w:rsid w:val="00C71E25"/>
    <w:rsid w:val="00CA0FE3"/>
    <w:rsid w:val="00D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44F"/>
  <w15:chartTrackingRefBased/>
  <w15:docId w15:val="{CCAA8D70-C4BE-47ED-849A-FC083EF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A0F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CA0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CA0FE3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0FE3"/>
  </w:style>
  <w:style w:type="character" w:customStyle="1" w:styleId="s1">
    <w:name w:val="s1"/>
    <w:uiPriority w:val="99"/>
    <w:rsid w:val="00CA0FE3"/>
  </w:style>
  <w:style w:type="paragraph" w:styleId="a4">
    <w:name w:val="List Paragraph"/>
    <w:basedOn w:val="a"/>
    <w:uiPriority w:val="34"/>
    <w:qFormat/>
    <w:rsid w:val="00CA0FE3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57FDC"/>
  </w:style>
  <w:style w:type="paragraph" w:customStyle="1" w:styleId="msonormal0">
    <w:name w:val="msonormal"/>
    <w:basedOn w:val="a"/>
    <w:rsid w:val="00757FDC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1E25"/>
  </w:style>
  <w:style w:type="numbering" w:customStyle="1" w:styleId="3">
    <w:name w:val="Нет списка3"/>
    <w:next w:val="a2"/>
    <w:uiPriority w:val="99"/>
    <w:semiHidden/>
    <w:unhideWhenUsed/>
    <w:rsid w:val="00C7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8585</Words>
  <Characters>48940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2024-05-14T06:15:00Z</dcterms:created>
  <dcterms:modified xsi:type="dcterms:W3CDTF">2024-05-21T11:36:00Z</dcterms:modified>
</cp:coreProperties>
</file>