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45" w:rsidRPr="00CA2BE1" w:rsidRDefault="002B4D45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2B4D45" w:rsidRPr="00CA2BE1" w:rsidRDefault="002B4D45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2B4D45" w:rsidRPr="00CA2BE1" w:rsidRDefault="002B4D45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2B4D45" w:rsidRDefault="002B4D45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2B4D45" w:rsidRPr="00CA2BE1" w:rsidRDefault="002B4D45" w:rsidP="002B4D4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B4D45" w:rsidRPr="00D36A6B" w:rsidRDefault="002B4D45" w:rsidP="00D36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6B">
        <w:rPr>
          <w:rFonts w:ascii="Times New Roman" w:hAnsi="Times New Roman" w:cs="Times New Roman"/>
          <w:b/>
          <w:sz w:val="32"/>
          <w:szCs w:val="32"/>
        </w:rPr>
        <w:t>Р</w:t>
      </w:r>
      <w:r w:rsidR="00D36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A6B">
        <w:rPr>
          <w:rFonts w:ascii="Times New Roman" w:hAnsi="Times New Roman" w:cs="Times New Roman"/>
          <w:b/>
          <w:sz w:val="32"/>
          <w:szCs w:val="32"/>
        </w:rPr>
        <w:t>Е</w:t>
      </w:r>
      <w:r w:rsidR="00D36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A6B">
        <w:rPr>
          <w:rFonts w:ascii="Times New Roman" w:hAnsi="Times New Roman" w:cs="Times New Roman"/>
          <w:b/>
          <w:sz w:val="32"/>
          <w:szCs w:val="32"/>
        </w:rPr>
        <w:t>Ш</w:t>
      </w:r>
      <w:r w:rsidR="00D36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A6B">
        <w:rPr>
          <w:rFonts w:ascii="Times New Roman" w:hAnsi="Times New Roman" w:cs="Times New Roman"/>
          <w:b/>
          <w:sz w:val="32"/>
          <w:szCs w:val="32"/>
        </w:rPr>
        <w:t>Е</w:t>
      </w:r>
      <w:r w:rsidR="00D36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A6B">
        <w:rPr>
          <w:rFonts w:ascii="Times New Roman" w:hAnsi="Times New Roman" w:cs="Times New Roman"/>
          <w:b/>
          <w:sz w:val="32"/>
          <w:szCs w:val="32"/>
        </w:rPr>
        <w:t>Н</w:t>
      </w:r>
      <w:r w:rsidR="00D36A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A6B">
        <w:rPr>
          <w:rFonts w:ascii="Times New Roman" w:hAnsi="Times New Roman" w:cs="Times New Roman"/>
          <w:b/>
          <w:sz w:val="32"/>
          <w:szCs w:val="32"/>
        </w:rPr>
        <w:t>И</w:t>
      </w:r>
      <w:r w:rsidR="00D36A6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D36A6B">
        <w:rPr>
          <w:rFonts w:ascii="Times New Roman" w:hAnsi="Times New Roman" w:cs="Times New Roman"/>
          <w:b/>
          <w:sz w:val="32"/>
          <w:szCs w:val="32"/>
        </w:rPr>
        <w:t>Е</w:t>
      </w:r>
    </w:p>
    <w:p w:rsidR="002B4D45" w:rsidRDefault="002B4D45" w:rsidP="002B4D45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2B4D45" w:rsidRPr="00D36A6B" w:rsidRDefault="002B4D45" w:rsidP="002B4D45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B4D45" w:rsidRDefault="002B4D45" w:rsidP="002B4D45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2B4D45" w:rsidRPr="00CA2BE1" w:rsidRDefault="002B4D45" w:rsidP="002B4D45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2B4D45" w:rsidRDefault="002B4D45" w:rsidP="002B4D45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 w:rsidR="00D36A6B">
        <w:rPr>
          <w:rFonts w:ascii="Times New Roman" w:hAnsi="Times New Roman"/>
          <w:sz w:val="24"/>
          <w:szCs w:val="24"/>
        </w:rPr>
        <w:t xml:space="preserve"> 07</w:t>
      </w:r>
      <w:r>
        <w:rPr>
          <w:rFonts w:ascii="Times New Roman" w:hAnsi="Times New Roman"/>
          <w:sz w:val="24"/>
          <w:szCs w:val="24"/>
        </w:rPr>
        <w:t xml:space="preserve">.11.2023г.                                        </w:t>
      </w:r>
      <w:r w:rsidR="00D36A6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A2BE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  <w:r w:rsidR="00D36A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/12</w:t>
      </w:r>
      <w:r w:rsidR="00D36A6B">
        <w:rPr>
          <w:rFonts w:ascii="Times New Roman" w:hAnsi="Times New Roman"/>
          <w:sz w:val="24"/>
          <w:szCs w:val="24"/>
        </w:rPr>
        <w:t>1</w:t>
      </w:r>
    </w:p>
    <w:p w:rsidR="002B4D45" w:rsidRDefault="002B4D45" w:rsidP="002B4D45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2B4D45" w:rsidRPr="00CA2BE1" w:rsidRDefault="002B4D45" w:rsidP="002B4D45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2B4D45" w:rsidRDefault="002B4D45" w:rsidP="002B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29.12.2022г.  №23/81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на 2023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2024 и 2025 годов» (с изменениями от 27.03.2023г. №26/88, от 19.05.2023г.№29/97, от 17.07.2023г. №32/107, от 22.08.2023г. №33/108, от 22.09.2023г. №36/111, от 17.10.2023 №39/119).</w:t>
      </w:r>
    </w:p>
    <w:p w:rsidR="002B4D45" w:rsidRPr="00CA2BE1" w:rsidRDefault="002B4D45" w:rsidP="002B4D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4D45" w:rsidRDefault="002B4D45" w:rsidP="002B4D45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№6/27), руководствуясь Уставом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2B4D45" w:rsidRPr="00CA2BE1" w:rsidRDefault="002B4D45" w:rsidP="002B4D45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45" w:rsidRDefault="002B4D45" w:rsidP="002B4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2B4D45" w:rsidRPr="00CA2BE1" w:rsidRDefault="002B4D45" w:rsidP="002B4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45" w:rsidRDefault="002B4D45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2023 год и плановый период 2024 и 2025</w:t>
      </w:r>
      <w:r>
        <w:rPr>
          <w:rFonts w:ascii="Times New Roman" w:hAnsi="Times New Roman" w:cs="Times New Roman"/>
          <w:sz w:val="24"/>
          <w:szCs w:val="24"/>
        </w:rPr>
        <w:t xml:space="preserve"> годов» от 29.12.2022 г. №23/81 (с изменениями от 27.03.2023г. №26/88, от 19.05.2023г.№ 29/97, от 13.07.2023г. №32/107, от 22.08.2023г. №33/108, </w:t>
      </w:r>
      <w:r w:rsidRPr="000A2F5B">
        <w:rPr>
          <w:rFonts w:ascii="Times New Roman" w:hAnsi="Times New Roman" w:cs="Times New Roman"/>
          <w:sz w:val="24"/>
          <w:szCs w:val="24"/>
        </w:rPr>
        <w:t>от 22.09.2023г. №36/111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02B">
        <w:rPr>
          <w:rFonts w:ascii="Times New Roman" w:hAnsi="Times New Roman" w:cs="Times New Roman"/>
          <w:sz w:val="24"/>
          <w:szCs w:val="24"/>
        </w:rPr>
        <w:t>от 17.10.2023 №39/119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4D45" w:rsidRPr="00CA2BE1" w:rsidRDefault="002B4D45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4D45" w:rsidRPr="00580C9D" w:rsidRDefault="002B4D45" w:rsidP="002B4D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C9D"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2B4D45" w:rsidRDefault="002B4D45" w:rsidP="002B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>. Утвердить бюджет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(далее местный бюджет) на </w:t>
      </w:r>
      <w:r>
        <w:rPr>
          <w:rFonts w:ascii="Times New Roman" w:hAnsi="Times New Roman" w:cs="Times New Roman"/>
          <w:sz w:val="24"/>
          <w:szCs w:val="24"/>
        </w:rPr>
        <w:t>2023 год по доходам в сумме 3772,60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 и расходам в сумме 6612,4 </w:t>
      </w:r>
      <w:r w:rsidRPr="00CA2BE1">
        <w:rPr>
          <w:rFonts w:ascii="Times New Roman" w:hAnsi="Times New Roman" w:cs="Times New Roman"/>
          <w:sz w:val="24"/>
          <w:szCs w:val="24"/>
        </w:rPr>
        <w:t xml:space="preserve">тыс. рублей с превышением расходов над доходами в сумме </w:t>
      </w:r>
      <w:r>
        <w:rPr>
          <w:rFonts w:ascii="Times New Roman" w:hAnsi="Times New Roman" w:cs="Times New Roman"/>
          <w:sz w:val="24"/>
          <w:szCs w:val="24"/>
        </w:rPr>
        <w:t>2839,8</w:t>
      </w:r>
      <w:r w:rsidRPr="00CA2BE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B4D45" w:rsidRPr="001F602B" w:rsidRDefault="002B4D45" w:rsidP="002B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D45" w:rsidRPr="00CA2BE1" w:rsidRDefault="002B4D45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1.2. Приложение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3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B4D45" w:rsidRPr="00CA2BE1" w:rsidRDefault="002B4D45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1.3. Приложение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4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B4D45" w:rsidRPr="00CA2BE1" w:rsidRDefault="002B4D45" w:rsidP="002B4D45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1.4. Приложение 5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B4D45" w:rsidRPr="00CA2BE1" w:rsidRDefault="002B4D45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1.5.  Приложение 6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2B4D45" w:rsidRDefault="002B4D45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B4D45" w:rsidRPr="00CA2BE1" w:rsidRDefault="002B4D45" w:rsidP="002B4D4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B4D45" w:rsidRDefault="002B4D45" w:rsidP="002B4D45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размещению на официальном сайте органов местного самоуправления в сети «Интернет».</w:t>
      </w:r>
    </w:p>
    <w:p w:rsidR="002B4D45" w:rsidRDefault="002B4D45" w:rsidP="002B4D45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024">
        <w:rPr>
          <w:rFonts w:ascii="Times New Roman" w:hAnsi="Times New Roman" w:cs="Times New Roman"/>
          <w:sz w:val="24"/>
          <w:szCs w:val="24"/>
        </w:rPr>
        <w:lastRenderedPageBreak/>
        <w:t xml:space="preserve">3. Администрации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54024"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2B4D45" w:rsidRPr="00C54024" w:rsidRDefault="002B4D45" w:rsidP="002B4D4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4D45" w:rsidRPr="00CA2BE1" w:rsidRDefault="002B4D45" w:rsidP="002B4D45">
      <w:pPr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spacing w:line="265" w:lineRule="auto"/>
        <w:ind w:right="1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</w:p>
    <w:p w:rsidR="002B4D45" w:rsidRDefault="002B4D45" w:rsidP="002B4D45">
      <w:pPr>
        <w:spacing w:line="265" w:lineRule="auto"/>
        <w:ind w:right="1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</w:p>
    <w:p w:rsidR="002B4D45" w:rsidRDefault="002B4D45" w:rsidP="002B4D45">
      <w:pPr>
        <w:spacing w:line="265" w:lineRule="auto"/>
        <w:ind w:right="1036"/>
        <w:jc w:val="both"/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2B4D45" w:rsidRDefault="002B4D45" w:rsidP="002B4D45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1A7A7B" w:rsidRDefault="001A7A7B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2B4D45" w:rsidRDefault="002B4D45"/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</w:t>
      </w:r>
      <w:r w:rsidR="00D36A6B"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36A6B">
        <w:rPr>
          <w:rFonts w:ascii="Times New Roman" w:hAnsi="Times New Roman" w:cs="Times New Roman"/>
          <w:sz w:val="20"/>
          <w:szCs w:val="20"/>
        </w:rPr>
        <w:t>1/121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1C6B11" w:rsidRPr="00D34FCA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1C6B11" w:rsidRDefault="001C6B11" w:rsidP="001C6B11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2B4D45" w:rsidRDefault="002B4D45"/>
    <w:p w:rsidR="002B4D45" w:rsidRDefault="002B4D45"/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300"/>
        <w:gridCol w:w="180"/>
        <w:gridCol w:w="300"/>
        <w:gridCol w:w="660"/>
        <w:gridCol w:w="420"/>
        <w:gridCol w:w="300"/>
        <w:gridCol w:w="462"/>
        <w:gridCol w:w="493"/>
        <w:gridCol w:w="935"/>
        <w:gridCol w:w="935"/>
        <w:gridCol w:w="935"/>
        <w:gridCol w:w="36"/>
        <w:gridCol w:w="36"/>
        <w:gridCol w:w="36"/>
        <w:gridCol w:w="36"/>
      </w:tblGrid>
      <w:tr w:rsidR="001C6B11" w:rsidRPr="001C6B11" w:rsidTr="005C58E9">
        <w:trPr>
          <w:gridAfter w:val="4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1C6B11" w:rsidRPr="001C6B11" w:rsidRDefault="001C6B11" w:rsidP="00646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ВИДОВ РАСХОДОВ КЛАССИФИКАЦИИ РАСХОДОВ БЮДЖЕТОВ, А ТАКЖЕ ПО РАЗДЕЛАМ И ПОДРАЗДЕЛАМ КЛАССИФИКАЦИИ РАСХОДОВ БЮДЖЕТОВ НА 2023 </w:t>
            </w:r>
            <w:r w:rsid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 ПЛАНОВЫЙ ПЕРИОД 2024 И 2025 </w:t>
            </w:r>
            <w:r w:rsid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r w:rsidRPr="001C6B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вско-</w:t>
            </w:r>
            <w:proofErr w:type="spellStart"/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обеспечения деятельности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2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B11" w:rsidRPr="001C6B11" w:rsidTr="005C58E9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B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B11" w:rsidRPr="001C6B11" w:rsidRDefault="001C6B11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6B11" w:rsidRDefault="001C6B11"/>
    <w:p w:rsidR="005C58E9" w:rsidRDefault="005C58E9"/>
    <w:p w:rsidR="005C58E9" w:rsidRDefault="005C58E9"/>
    <w:p w:rsidR="005C58E9" w:rsidRDefault="005C58E9"/>
    <w:p w:rsidR="005C58E9" w:rsidRDefault="005C58E9"/>
    <w:p w:rsidR="005C58E9" w:rsidRDefault="005C58E9"/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</w:t>
      </w:r>
      <w:r w:rsidR="00D36A6B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36A6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/12</w:t>
      </w:r>
      <w:r w:rsidR="00D36A6B">
        <w:rPr>
          <w:rFonts w:ascii="Times New Roman" w:hAnsi="Times New Roman" w:cs="Times New Roman"/>
          <w:sz w:val="20"/>
          <w:szCs w:val="20"/>
        </w:rPr>
        <w:t>1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5C58E9" w:rsidRPr="00D34FCA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5C58E9" w:rsidRDefault="005C58E9" w:rsidP="005C58E9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5C58E9" w:rsidRDefault="005C58E9" w:rsidP="005C58E9"/>
    <w:p w:rsidR="005C58E9" w:rsidRDefault="005C58E9" w:rsidP="005C58E9">
      <w:pPr>
        <w:jc w:val="right"/>
      </w:pPr>
    </w:p>
    <w:p w:rsidR="005C58E9" w:rsidRDefault="005C58E9"/>
    <w:p w:rsidR="005C58E9" w:rsidRDefault="005C58E9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300"/>
        <w:gridCol w:w="462"/>
        <w:gridCol w:w="300"/>
        <w:gridCol w:w="180"/>
        <w:gridCol w:w="300"/>
        <w:gridCol w:w="660"/>
        <w:gridCol w:w="420"/>
        <w:gridCol w:w="901"/>
        <w:gridCol w:w="901"/>
        <w:gridCol w:w="901"/>
      </w:tblGrid>
      <w:tr w:rsidR="005C58E9" w:rsidRPr="005C58E9" w:rsidTr="005C58E9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5C58E9" w:rsidRPr="005C58E9" w:rsidRDefault="005C58E9" w:rsidP="00646E2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2023</w:t>
            </w:r>
            <w:r w:rsid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 НА ПЛАНОВЫЙ ПЕРИОД 2024 и 2025 </w:t>
            </w:r>
            <w:r w:rsid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r w:rsidRPr="005C58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C58E9" w:rsidRPr="005C58E9" w:rsidTr="005C58E9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C58E9" w:rsidRPr="005C58E9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C58E9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C58E9" w:rsidRPr="005C58E9" w:rsidTr="005C58E9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1 211,20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450,40</w:t>
            </w:r>
          </w:p>
        </w:tc>
      </w:tr>
      <w:tr w:rsidR="005C58E9" w:rsidRPr="005C58E9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5C58E9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5C58E9" w:rsidRPr="005C58E9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5C58E9" w:rsidRPr="005C58E9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5C58E9" w:rsidRPr="005C58E9" w:rsidTr="005C58E9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5C58E9" w:rsidRPr="005C58E9" w:rsidTr="005C58E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5C58E9" w:rsidRPr="005C58E9" w:rsidTr="005C58E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</w:tr>
      <w:tr w:rsidR="005C58E9" w:rsidRPr="005C58E9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5C58E9" w:rsidRPr="005C58E9" w:rsidTr="005C58E9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5C58E9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5C58E9" w:rsidRPr="005C58E9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5C58E9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5C58E9" w:rsidRPr="005C58E9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5C58E9" w:rsidRPr="005C58E9" w:rsidTr="005C58E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5C58E9" w:rsidRPr="005C58E9" w:rsidTr="005C58E9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C58E9" w:rsidRPr="005C58E9" w:rsidTr="005C58E9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C58E9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C58E9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C58E9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5C58E9" w:rsidRPr="005C58E9" w:rsidTr="005C58E9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5C58E9" w:rsidRPr="005C58E9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</w:tr>
      <w:tr w:rsidR="005C58E9" w:rsidRPr="005C58E9" w:rsidTr="005C58E9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</w:tr>
      <w:tr w:rsidR="005C58E9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5C58E9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5C58E9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4 914,60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главных распорядителей бюджетных средств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C58E9" w:rsidRPr="005C58E9" w:rsidTr="005C58E9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5C58E9" w:rsidRPr="005C58E9" w:rsidTr="005C58E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5C58E9" w:rsidRPr="005C58E9" w:rsidTr="005C58E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5C58E9" w:rsidRPr="005C58E9" w:rsidTr="005C58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5C58E9" w:rsidRPr="005C58E9" w:rsidTr="005C58E9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58E9" w:rsidRPr="005C58E9" w:rsidRDefault="005C58E9" w:rsidP="005C58E9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8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5C58E9" w:rsidRDefault="005C58E9" w:rsidP="005C58E9">
      <w:pPr>
        <w:jc w:val="right"/>
      </w:pPr>
    </w:p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5C58E9" w:rsidRDefault="005C58E9" w:rsidP="005C58E9"/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</w:t>
      </w:r>
      <w:r w:rsidR="00D36A6B"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36A6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/12</w:t>
      </w:r>
      <w:r w:rsidR="00D36A6B">
        <w:rPr>
          <w:rFonts w:ascii="Times New Roman" w:hAnsi="Times New Roman" w:cs="Times New Roman"/>
          <w:sz w:val="20"/>
          <w:szCs w:val="20"/>
        </w:rPr>
        <w:t>1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40793D" w:rsidRPr="0040793D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40793D" w:rsidRDefault="0040793D" w:rsidP="0040793D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300"/>
        <w:gridCol w:w="180"/>
        <w:gridCol w:w="300"/>
        <w:gridCol w:w="660"/>
        <w:gridCol w:w="420"/>
        <w:gridCol w:w="300"/>
        <w:gridCol w:w="462"/>
        <w:gridCol w:w="493"/>
        <w:gridCol w:w="935"/>
        <w:gridCol w:w="935"/>
        <w:gridCol w:w="935"/>
        <w:gridCol w:w="36"/>
        <w:gridCol w:w="36"/>
        <w:gridCol w:w="36"/>
        <w:gridCol w:w="36"/>
      </w:tblGrid>
      <w:tr w:rsidR="0040793D" w:rsidRPr="0040793D" w:rsidTr="0040793D">
        <w:trPr>
          <w:gridAfter w:val="4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 РАСХОДОВ БЮДЖЕТОВ НА 2023г.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 ПЛАНОВЫЙ ПЕРИОД 2024 И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r w:rsidRPr="00407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6 612,40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2 854,90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посе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252,60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обеспечения деятельности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5 408,70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2 407,00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2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2 270,10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4 843,20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2270,10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  <w:p w:rsidR="0040793D" w:rsidRPr="0040793D" w:rsidRDefault="0040793D" w:rsidP="004079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</w:t>
            </w:r>
            <w:r w:rsidR="00646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93D" w:rsidRPr="0040793D" w:rsidTr="0040793D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9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58E9" w:rsidRDefault="005C58E9" w:rsidP="0040793D">
      <w:pPr>
        <w:ind w:firstLine="708"/>
      </w:pPr>
    </w:p>
    <w:p w:rsidR="0040793D" w:rsidRDefault="0040793D" w:rsidP="0040793D">
      <w:pPr>
        <w:ind w:firstLine="708"/>
      </w:pPr>
    </w:p>
    <w:p w:rsidR="0040793D" w:rsidRDefault="0040793D" w:rsidP="0040793D">
      <w:pPr>
        <w:ind w:firstLine="708"/>
      </w:pPr>
    </w:p>
    <w:p w:rsidR="0040793D" w:rsidRDefault="0040793D" w:rsidP="0040793D">
      <w:pPr>
        <w:ind w:firstLine="708"/>
      </w:pPr>
    </w:p>
    <w:p w:rsidR="0040793D" w:rsidRDefault="0040793D" w:rsidP="0040793D">
      <w:pPr>
        <w:ind w:firstLine="708"/>
      </w:pPr>
    </w:p>
    <w:p w:rsidR="0040793D" w:rsidRDefault="0040793D" w:rsidP="0040793D">
      <w:pPr>
        <w:ind w:firstLine="708"/>
      </w:pPr>
    </w:p>
    <w:p w:rsidR="0040793D" w:rsidRDefault="0040793D" w:rsidP="0040793D">
      <w:pPr>
        <w:ind w:firstLine="708"/>
      </w:pP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</w:t>
      </w:r>
      <w:r w:rsidR="00D36A6B">
        <w:rPr>
          <w:rFonts w:ascii="Times New Roman" w:hAnsi="Times New Roman" w:cs="Times New Roman"/>
          <w:sz w:val="20"/>
          <w:szCs w:val="20"/>
        </w:rPr>
        <w:t>7</w:t>
      </w:r>
      <w:r w:rsidRPr="00D34F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ноября</w:t>
      </w:r>
      <w:r w:rsidRPr="00D34FCA">
        <w:rPr>
          <w:rFonts w:ascii="Times New Roman" w:hAnsi="Times New Roman" w:cs="Times New Roman"/>
          <w:sz w:val="20"/>
          <w:szCs w:val="20"/>
        </w:rPr>
        <w:t xml:space="preserve"> 2023 г. №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36A6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/12</w:t>
      </w:r>
      <w:r w:rsidR="00D36A6B">
        <w:rPr>
          <w:rFonts w:ascii="Times New Roman" w:hAnsi="Times New Roman" w:cs="Times New Roman"/>
          <w:sz w:val="20"/>
          <w:szCs w:val="20"/>
        </w:rPr>
        <w:t>1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2023 год</w:t>
      </w:r>
    </w:p>
    <w:p w:rsidR="0040793D" w:rsidRPr="00D34FCA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2024 и 2025 годов</w:t>
      </w:r>
    </w:p>
    <w:p w:rsidR="0040793D" w:rsidRPr="0040793D" w:rsidRDefault="0040793D" w:rsidP="0040793D">
      <w:pPr>
        <w:jc w:val="right"/>
        <w:rPr>
          <w:rFonts w:ascii="Times New Roman" w:hAnsi="Times New Roman" w:cs="Times New Roman"/>
          <w:sz w:val="20"/>
          <w:szCs w:val="20"/>
        </w:rPr>
      </w:pP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341D3">
        <w:rPr>
          <w:rFonts w:ascii="Times New Roman" w:hAnsi="Times New Roman" w:cs="Times New Roman"/>
          <w:sz w:val="20"/>
          <w:szCs w:val="20"/>
        </w:rPr>
        <w:t>.12.2022г. №</w:t>
      </w:r>
      <w:r>
        <w:rPr>
          <w:rFonts w:ascii="Times New Roman" w:hAnsi="Times New Roman" w:cs="Times New Roman"/>
          <w:sz w:val="20"/>
          <w:szCs w:val="20"/>
        </w:rPr>
        <w:t>23/81</w:t>
      </w:r>
    </w:p>
    <w:p w:rsidR="0040793D" w:rsidRDefault="0040793D" w:rsidP="0040793D">
      <w:pPr>
        <w:ind w:firstLine="708"/>
      </w:pPr>
    </w:p>
    <w:p w:rsidR="0040793D" w:rsidRDefault="0040793D" w:rsidP="0040793D">
      <w:pPr>
        <w:ind w:firstLine="708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3171"/>
        <w:gridCol w:w="2136"/>
        <w:gridCol w:w="1624"/>
        <w:gridCol w:w="1624"/>
        <w:gridCol w:w="1624"/>
      </w:tblGrid>
      <w:tr w:rsidR="0040793D" w:rsidRPr="0040793D" w:rsidTr="0040793D">
        <w:trPr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  <w:r w:rsid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793D" w:rsidRPr="00646E25" w:rsidRDefault="00646E25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Мордовия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2023 г.</w:t>
            </w:r>
            <w:r w:rsidR="0040793D"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плановый пери</w:t>
            </w:r>
            <w:r w:rsidR="00F146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2024 и 2025 гг.</w:t>
            </w: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40793D" w:rsidRPr="0040793D" w:rsidTr="0040793D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93D" w:rsidRPr="0040793D" w:rsidRDefault="0040793D" w:rsidP="0040793D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40793D" w:rsidRPr="00646E25" w:rsidTr="0040793D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КИВФ,КИВнФ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бюджету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на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бюджету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бюджету </w:t>
            </w:r>
            <w:proofErr w:type="spellStart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сельскго</w:t>
            </w:r>
            <w:proofErr w:type="spellEnd"/>
            <w:r w:rsidRPr="00646E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на 2025</w:t>
            </w:r>
          </w:p>
        </w:tc>
      </w:tr>
      <w:tr w:rsidR="0040793D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2 839,80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40793D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40793D" w:rsidRPr="00646E25" w:rsidTr="0040793D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40793D" w:rsidRPr="00646E25" w:rsidTr="0040793D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</w:tr>
      <w:tr w:rsidR="0040793D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2 842,10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0793D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-3 772,60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40793D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40793D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-3 772,60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40793D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-3 772,60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-2 859,40</w:t>
            </w:r>
          </w:p>
        </w:tc>
      </w:tr>
      <w:tr w:rsidR="0040793D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40793D" w:rsidRPr="00646E25" w:rsidTr="0040793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2 680,50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2 859,40</w:t>
            </w:r>
          </w:p>
        </w:tc>
      </w:tr>
      <w:tr w:rsidR="0040793D" w:rsidRPr="00646E25" w:rsidTr="0040793D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внутренних оборотов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93D" w:rsidRPr="00646E25" w:rsidTr="0040793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внутренних заимствований (КОСГУ 810)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793D" w:rsidRPr="00646E25" w:rsidRDefault="0040793D" w:rsidP="0040793D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93D" w:rsidRPr="00646E25" w:rsidRDefault="0040793D" w:rsidP="0040793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0793D" w:rsidRPr="00646E25" w:rsidSect="002B4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45"/>
    <w:rsid w:val="001A7A7B"/>
    <w:rsid w:val="001C6B11"/>
    <w:rsid w:val="002B4D45"/>
    <w:rsid w:val="0040793D"/>
    <w:rsid w:val="005C58E9"/>
    <w:rsid w:val="00646E25"/>
    <w:rsid w:val="00D36A6B"/>
    <w:rsid w:val="00F1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1EB8"/>
  <w15:chartTrackingRefBased/>
  <w15:docId w15:val="{5BC4FBB9-6B87-4056-9804-C4ED769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4D4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1C6B11"/>
  </w:style>
  <w:style w:type="paragraph" w:customStyle="1" w:styleId="msonormal0">
    <w:name w:val="msonormal"/>
    <w:basedOn w:val="a"/>
    <w:rsid w:val="001C6B11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6B11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C58E9"/>
  </w:style>
  <w:style w:type="numbering" w:customStyle="1" w:styleId="3">
    <w:name w:val="Нет списка3"/>
    <w:next w:val="a2"/>
    <w:uiPriority w:val="99"/>
    <w:semiHidden/>
    <w:unhideWhenUsed/>
    <w:rsid w:val="0040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2023-11-05T16:16:00Z</dcterms:created>
  <dcterms:modified xsi:type="dcterms:W3CDTF">2023-11-08T07:26:00Z</dcterms:modified>
</cp:coreProperties>
</file>